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9D" w:rsidRPr="00DA1F54" w:rsidRDefault="007B519D" w:rsidP="00584810">
      <w:pPr>
        <w:ind w:left="-284" w:hanging="283"/>
        <w:rPr>
          <w:b/>
          <w:sz w:val="28"/>
          <w:szCs w:val="28"/>
        </w:rPr>
      </w:pPr>
      <w:r w:rsidRPr="00DA1F54">
        <w:rPr>
          <w:b/>
          <w:sz w:val="28"/>
          <w:szCs w:val="28"/>
        </w:rPr>
        <w:t>Сведения о квалификац</w:t>
      </w:r>
      <w:r w:rsidR="00584810">
        <w:rPr>
          <w:b/>
          <w:sz w:val="28"/>
          <w:szCs w:val="28"/>
        </w:rPr>
        <w:t>ии работников юридического лица</w:t>
      </w:r>
      <w:r w:rsidRPr="00DA1F54">
        <w:rPr>
          <w:b/>
          <w:sz w:val="28"/>
          <w:szCs w:val="28"/>
        </w:rPr>
        <w:t xml:space="preserve"> </w:t>
      </w:r>
      <w:r w:rsidR="00DA1F54" w:rsidRPr="00DA1F54">
        <w:rPr>
          <w:b/>
          <w:sz w:val="28"/>
          <w:szCs w:val="28"/>
        </w:rPr>
        <w:t>с работами и услугами по специальности</w:t>
      </w:r>
    </w:p>
    <w:p w:rsidR="007B519D" w:rsidRDefault="007B519D" w:rsidP="007B519D">
      <w:pPr>
        <w:tabs>
          <w:tab w:val="left" w:pos="1395"/>
        </w:tabs>
        <w:rPr>
          <w:sz w:val="28"/>
          <w:szCs w:val="28"/>
        </w:rPr>
      </w:pPr>
    </w:p>
    <w:p w:rsidR="00776DF2" w:rsidRDefault="00776DF2" w:rsidP="007B519D">
      <w:pPr>
        <w:rPr>
          <w:sz w:val="32"/>
          <w:szCs w:val="32"/>
          <w:u w:val="single"/>
        </w:rPr>
      </w:pPr>
      <w:r w:rsidRPr="00776DF2">
        <w:rPr>
          <w:b/>
          <w:sz w:val="32"/>
          <w:szCs w:val="32"/>
          <w:u w:val="single"/>
        </w:rPr>
        <w:t>Общество с ограниченной ответственностью « Дентекс»</w:t>
      </w:r>
      <w:r>
        <w:rPr>
          <w:sz w:val="32"/>
          <w:szCs w:val="32"/>
          <w:u w:val="single"/>
        </w:rPr>
        <w:t>___________________</w:t>
      </w:r>
    </w:p>
    <w:p w:rsidR="00776DF2" w:rsidRDefault="00776DF2" w:rsidP="00776DF2">
      <w:pPr>
        <w:tabs>
          <w:tab w:val="left" w:pos="4005"/>
        </w:tabs>
        <w:rPr>
          <w:sz w:val="20"/>
          <w:szCs w:val="20"/>
        </w:rPr>
      </w:pPr>
      <w:r>
        <w:rPr>
          <w:sz w:val="32"/>
          <w:szCs w:val="32"/>
        </w:rPr>
        <w:tab/>
        <w:t xml:space="preserve"> (</w:t>
      </w:r>
      <w:r>
        <w:rPr>
          <w:sz w:val="20"/>
          <w:szCs w:val="20"/>
        </w:rPr>
        <w:t>наименование и адрес учреждения)</w:t>
      </w:r>
    </w:p>
    <w:p w:rsidR="00776DF2" w:rsidRPr="00776DF2" w:rsidRDefault="00776DF2" w:rsidP="00776DF2">
      <w:pPr>
        <w:rPr>
          <w:sz w:val="20"/>
          <w:szCs w:val="20"/>
        </w:rPr>
      </w:pPr>
    </w:p>
    <w:p w:rsidR="00776DF2" w:rsidRDefault="00776DF2" w:rsidP="00776DF2">
      <w:pPr>
        <w:rPr>
          <w:sz w:val="20"/>
          <w:szCs w:val="20"/>
        </w:rPr>
      </w:pPr>
    </w:p>
    <w:tbl>
      <w:tblPr>
        <w:tblW w:w="150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2126"/>
        <w:gridCol w:w="3119"/>
        <w:gridCol w:w="3969"/>
        <w:gridCol w:w="3827"/>
      </w:tblGrid>
      <w:tr w:rsidR="00327E93" w:rsidRPr="00776DF2" w:rsidTr="00992175">
        <w:trPr>
          <w:trHeight w:val="1020"/>
        </w:trPr>
        <w:tc>
          <w:tcPr>
            <w:tcW w:w="1964" w:type="dxa"/>
            <w:vMerge w:val="restart"/>
          </w:tcPr>
          <w:p w:rsidR="00327E93" w:rsidRPr="00776DF2" w:rsidRDefault="00327E93" w:rsidP="00776DF2"/>
          <w:p w:rsidR="00327E93" w:rsidRPr="00776DF2" w:rsidRDefault="00327E93" w:rsidP="00776DF2"/>
          <w:p w:rsidR="00327E93" w:rsidRPr="00776DF2" w:rsidRDefault="00327E93" w:rsidP="00776DF2">
            <w:r w:rsidRPr="00776DF2">
              <w:t>Наименование услуг и работ по специальностям</w:t>
            </w:r>
          </w:p>
        </w:tc>
        <w:tc>
          <w:tcPr>
            <w:tcW w:w="2126" w:type="dxa"/>
            <w:vMerge w:val="restart"/>
          </w:tcPr>
          <w:p w:rsidR="00327E93" w:rsidRPr="00776DF2" w:rsidRDefault="00327E93" w:rsidP="00776DF2"/>
          <w:p w:rsidR="00327E93" w:rsidRPr="00776DF2" w:rsidRDefault="00327E93" w:rsidP="00776DF2"/>
          <w:p w:rsidR="00327E93" w:rsidRPr="00776DF2" w:rsidRDefault="00327E93" w:rsidP="00776DF2">
            <w:r w:rsidRPr="00776DF2">
              <w:t>Ф. И. О. врачей</w:t>
            </w:r>
            <w:r>
              <w:t>, медицинских сестер</w:t>
            </w:r>
          </w:p>
        </w:tc>
        <w:tc>
          <w:tcPr>
            <w:tcW w:w="10915" w:type="dxa"/>
            <w:gridSpan w:val="3"/>
          </w:tcPr>
          <w:p w:rsidR="00327E93" w:rsidRPr="00776DF2" w:rsidRDefault="00327E93" w:rsidP="00054C8C">
            <w: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 специализации № документа, специальность; усовершенствования за последние 5 лет,  наименование учебного заведения, наименование темы, количество часов; сертификат-дата выдачи, специальность.</w:t>
            </w:r>
          </w:p>
        </w:tc>
      </w:tr>
      <w:tr w:rsidR="00327E93" w:rsidRPr="00776DF2" w:rsidTr="00992175">
        <w:trPr>
          <w:trHeight w:val="1209"/>
        </w:trPr>
        <w:tc>
          <w:tcPr>
            <w:tcW w:w="1964" w:type="dxa"/>
            <w:vMerge/>
          </w:tcPr>
          <w:p w:rsidR="00327E93" w:rsidRPr="00776DF2" w:rsidRDefault="00327E93" w:rsidP="00776DF2"/>
        </w:tc>
        <w:tc>
          <w:tcPr>
            <w:tcW w:w="2126" w:type="dxa"/>
            <w:vMerge/>
          </w:tcPr>
          <w:p w:rsidR="00327E93" w:rsidRPr="00776DF2" w:rsidRDefault="00327E93" w:rsidP="00776DF2"/>
        </w:tc>
        <w:tc>
          <w:tcPr>
            <w:tcW w:w="3119" w:type="dxa"/>
          </w:tcPr>
          <w:p w:rsidR="00327E93" w:rsidRDefault="00327E93" w:rsidP="00776DF2"/>
          <w:p w:rsidR="00327E93" w:rsidRPr="00054C8C" w:rsidRDefault="00327E93" w:rsidP="00054C8C">
            <w:r>
              <w:t>Диплом об образовании</w:t>
            </w:r>
          </w:p>
        </w:tc>
        <w:tc>
          <w:tcPr>
            <w:tcW w:w="3969" w:type="dxa"/>
          </w:tcPr>
          <w:p w:rsidR="00327E93" w:rsidRDefault="00327E93" w:rsidP="00776DF2"/>
          <w:p w:rsidR="00327E93" w:rsidRPr="00054C8C" w:rsidRDefault="00327E93" w:rsidP="00054C8C">
            <w:r>
              <w:t xml:space="preserve">Специализация </w:t>
            </w:r>
          </w:p>
        </w:tc>
        <w:tc>
          <w:tcPr>
            <w:tcW w:w="3827" w:type="dxa"/>
          </w:tcPr>
          <w:p w:rsidR="00327E93" w:rsidRDefault="00327E93" w:rsidP="00776DF2"/>
          <w:p w:rsidR="00327E93" w:rsidRPr="00054C8C" w:rsidRDefault="00327E93" w:rsidP="00054C8C">
            <w:r>
              <w:t>Усовершенствование, сертификат</w:t>
            </w:r>
          </w:p>
        </w:tc>
      </w:tr>
      <w:tr w:rsidR="00327E93" w:rsidRPr="00776DF2" w:rsidTr="00327E93">
        <w:trPr>
          <w:trHeight w:val="418"/>
        </w:trPr>
        <w:tc>
          <w:tcPr>
            <w:tcW w:w="15005" w:type="dxa"/>
            <w:gridSpan w:val="5"/>
          </w:tcPr>
          <w:p w:rsidR="00327E93" w:rsidRPr="00776DF2" w:rsidRDefault="00327E93" w:rsidP="00776DF2">
            <w:r>
              <w:t>Работы (услуги) выполняемые:</w:t>
            </w:r>
          </w:p>
        </w:tc>
      </w:tr>
      <w:tr w:rsidR="00327E93" w:rsidRPr="00776DF2" w:rsidTr="00327E93">
        <w:trPr>
          <w:trHeight w:val="410"/>
        </w:trPr>
        <w:tc>
          <w:tcPr>
            <w:tcW w:w="15005" w:type="dxa"/>
            <w:gridSpan w:val="5"/>
          </w:tcPr>
          <w:p w:rsidR="00327E93" w:rsidRPr="00776DF2" w:rsidRDefault="00327E93" w:rsidP="00033037">
            <w:pPr>
              <w:pStyle w:val="a9"/>
              <w:numPr>
                <w:ilvl w:val="0"/>
                <w:numId w:val="2"/>
              </w:numPr>
            </w:pPr>
            <w:r>
              <w:t>При осуществлении доврачебной медицинской помощи по:</w:t>
            </w:r>
          </w:p>
        </w:tc>
      </w:tr>
      <w:tr w:rsidR="00327E93" w:rsidRPr="00776DF2" w:rsidTr="00992175">
        <w:trPr>
          <w:trHeight w:val="4200"/>
        </w:trPr>
        <w:tc>
          <w:tcPr>
            <w:tcW w:w="1964" w:type="dxa"/>
          </w:tcPr>
          <w:p w:rsidR="00327E93" w:rsidRDefault="00327E93" w:rsidP="00776DF2"/>
          <w:p w:rsidR="00327E93" w:rsidRPr="00033037" w:rsidRDefault="00327E93" w:rsidP="00033037">
            <w:r>
              <w:t>Сестринскому делу</w:t>
            </w:r>
          </w:p>
        </w:tc>
        <w:tc>
          <w:tcPr>
            <w:tcW w:w="2126" w:type="dxa"/>
          </w:tcPr>
          <w:p w:rsidR="00327E93" w:rsidRDefault="00327E93" w:rsidP="00776DF2"/>
          <w:p w:rsidR="00922765" w:rsidRDefault="00922765" w:rsidP="00033037">
            <w:r>
              <w:t>Лукач Антонина</w:t>
            </w:r>
          </w:p>
          <w:p w:rsidR="00327E93" w:rsidRPr="00033037" w:rsidRDefault="00922765" w:rsidP="00033037">
            <w:r>
              <w:t>Васильевна</w:t>
            </w:r>
            <w:r w:rsidR="00327E93">
              <w:t xml:space="preserve"> </w:t>
            </w:r>
          </w:p>
        </w:tc>
        <w:tc>
          <w:tcPr>
            <w:tcW w:w="3119" w:type="dxa"/>
          </w:tcPr>
          <w:p w:rsidR="00327E93" w:rsidRDefault="00327E93" w:rsidP="00776DF2"/>
          <w:p w:rsidR="00327E93" w:rsidRDefault="00922765" w:rsidP="008B28D5">
            <w:r>
              <w:t>Государственное бюджетное профессиональное образовательное учреждение  Ямало-Ненецкого автономного округа «Ямальский профессиональный колледж»</w:t>
            </w:r>
          </w:p>
          <w:p w:rsidR="00922765" w:rsidRDefault="00922765" w:rsidP="008B28D5">
            <w:r>
              <w:t>№ 118908 2016г</w:t>
            </w:r>
          </w:p>
          <w:p w:rsidR="00922765" w:rsidRPr="008B28D5" w:rsidRDefault="00922765" w:rsidP="008B28D5">
            <w:r>
              <w:t>Медицинская сестра</w:t>
            </w:r>
          </w:p>
        </w:tc>
        <w:tc>
          <w:tcPr>
            <w:tcW w:w="3969" w:type="dxa"/>
          </w:tcPr>
          <w:p w:rsidR="00327E93" w:rsidRDefault="00327E93" w:rsidP="00776DF2"/>
          <w:p w:rsidR="00922765" w:rsidRDefault="00922765" w:rsidP="00922765">
            <w:r>
              <w:t>Государственное бюджетное профессиональное образовательное учреждение  Ямало-Ненецкого автономного округа «Ямальский профессиональный колледж»</w:t>
            </w:r>
          </w:p>
          <w:p w:rsidR="00922765" w:rsidRPr="00776DF2" w:rsidRDefault="00C25F7E" w:rsidP="00776DF2">
            <w:r>
              <w:t>Сестренское дело</w:t>
            </w:r>
          </w:p>
        </w:tc>
        <w:tc>
          <w:tcPr>
            <w:tcW w:w="3827" w:type="dxa"/>
          </w:tcPr>
          <w:p w:rsidR="00327E93" w:rsidRDefault="00327E93" w:rsidP="00776DF2"/>
          <w:p w:rsidR="00C25F7E" w:rsidRDefault="00C25F7E" w:rsidP="00C25F7E">
            <w:r>
              <w:t>Государственное бюджетное профессиональное образовательное учреждение  Ямало-Ненецкого автономного округа «Ямальский профессиональный колледж»</w:t>
            </w:r>
          </w:p>
          <w:p w:rsidR="00327E93" w:rsidRDefault="00C25F7E" w:rsidP="008B28D5">
            <w:r>
              <w:t>«Сестренское дело в терапии»</w:t>
            </w:r>
          </w:p>
          <w:p w:rsidR="00C25F7E" w:rsidRPr="008B28D5" w:rsidRDefault="00C25F7E" w:rsidP="008B28D5">
            <w:r>
              <w:t>04.06.2016г-23.06.2016г</w:t>
            </w:r>
          </w:p>
        </w:tc>
      </w:tr>
      <w:tr w:rsidR="00F3212F" w:rsidRPr="00776DF2" w:rsidTr="00992175">
        <w:trPr>
          <w:trHeight w:val="4200"/>
        </w:trPr>
        <w:tc>
          <w:tcPr>
            <w:tcW w:w="1964" w:type="dxa"/>
          </w:tcPr>
          <w:p w:rsidR="00F3212F" w:rsidRDefault="00F3212F" w:rsidP="00776DF2"/>
          <w:p w:rsidR="00F3212F" w:rsidRDefault="00F3212F" w:rsidP="00776DF2">
            <w:r>
              <w:t>Сестренскому делу</w:t>
            </w:r>
          </w:p>
        </w:tc>
        <w:tc>
          <w:tcPr>
            <w:tcW w:w="2126" w:type="dxa"/>
          </w:tcPr>
          <w:p w:rsidR="00F3212F" w:rsidRDefault="00F3212F" w:rsidP="00776DF2"/>
          <w:p w:rsidR="00F3212F" w:rsidRDefault="00F3212F" w:rsidP="00776DF2">
            <w:r>
              <w:t>Ермолова Алина</w:t>
            </w:r>
          </w:p>
          <w:p w:rsidR="00F3212F" w:rsidRDefault="00F3212F" w:rsidP="00776DF2">
            <w:r>
              <w:t>Тагировна</w:t>
            </w:r>
          </w:p>
        </w:tc>
        <w:tc>
          <w:tcPr>
            <w:tcW w:w="3119" w:type="dxa"/>
          </w:tcPr>
          <w:p w:rsidR="00F3212F" w:rsidRDefault="00F3212F" w:rsidP="00776DF2"/>
          <w:p w:rsidR="00F3212F" w:rsidRDefault="00F3212F" w:rsidP="00776DF2">
            <w:r>
              <w:t>Государственное автономное образовательное учреждение среднего профессионального образования Республики Башкортостан Белебеевский медицинский колледж</w:t>
            </w:r>
          </w:p>
          <w:p w:rsidR="00F3212F" w:rsidRDefault="00436F62" w:rsidP="00776DF2">
            <w:r>
              <w:t>№ 264 2012г</w:t>
            </w:r>
          </w:p>
          <w:p w:rsidR="00436F62" w:rsidRDefault="00436F62" w:rsidP="00776DF2">
            <w:r>
              <w:t>Медицинская сестра</w:t>
            </w:r>
          </w:p>
        </w:tc>
        <w:tc>
          <w:tcPr>
            <w:tcW w:w="3969" w:type="dxa"/>
          </w:tcPr>
          <w:p w:rsidR="00F3212F" w:rsidRDefault="00F3212F" w:rsidP="00776DF2"/>
          <w:p w:rsidR="00436F62" w:rsidRDefault="00436F62" w:rsidP="00436F62">
            <w:r>
              <w:t xml:space="preserve">Автономная некоммерческая организация дополнительного </w:t>
            </w:r>
          </w:p>
          <w:p w:rsidR="00436F62" w:rsidRDefault="00436F62" w:rsidP="00776DF2">
            <w:r>
              <w:t xml:space="preserve">профессионального образования </w:t>
            </w:r>
          </w:p>
          <w:p w:rsidR="00436F62" w:rsidRDefault="00436F62" w:rsidP="00776DF2">
            <w:r>
              <w:t>«Учебно-методический информационный центр»</w:t>
            </w:r>
          </w:p>
          <w:p w:rsidR="00436F62" w:rsidRDefault="00436F62" w:rsidP="00776DF2">
            <w:r>
              <w:t>сестренское дело</w:t>
            </w:r>
          </w:p>
        </w:tc>
        <w:tc>
          <w:tcPr>
            <w:tcW w:w="3827" w:type="dxa"/>
          </w:tcPr>
          <w:p w:rsidR="00F3212F" w:rsidRDefault="00F3212F" w:rsidP="00776DF2"/>
          <w:p w:rsidR="002F1DA9" w:rsidRDefault="002F1DA9" w:rsidP="002F1DA9">
            <w:r>
              <w:t xml:space="preserve">Автономная некоммерческая организация дополнительного </w:t>
            </w:r>
          </w:p>
          <w:p w:rsidR="002F1DA9" w:rsidRDefault="002F1DA9" w:rsidP="002F1DA9">
            <w:r>
              <w:t xml:space="preserve">профессионального образования </w:t>
            </w:r>
          </w:p>
          <w:p w:rsidR="002F1DA9" w:rsidRDefault="002F1DA9" w:rsidP="002F1DA9">
            <w:r>
              <w:t>«Учебно-методический информационный центр»</w:t>
            </w:r>
          </w:p>
          <w:p w:rsidR="00436F62" w:rsidRDefault="002F1DA9" w:rsidP="00776DF2">
            <w:r>
              <w:t>«Первичная медико-профилактическая помощь населению»</w:t>
            </w:r>
          </w:p>
          <w:p w:rsidR="002F1DA9" w:rsidRDefault="002F1DA9" w:rsidP="00776DF2">
            <w:r>
              <w:t>27.02.2017г-20.03.2017г</w:t>
            </w:r>
          </w:p>
        </w:tc>
      </w:tr>
      <w:tr w:rsidR="002F1DA9" w:rsidRPr="00776DF2" w:rsidTr="00992175">
        <w:trPr>
          <w:trHeight w:val="4200"/>
        </w:trPr>
        <w:tc>
          <w:tcPr>
            <w:tcW w:w="1964" w:type="dxa"/>
          </w:tcPr>
          <w:p w:rsidR="002F1DA9" w:rsidRDefault="002F1DA9" w:rsidP="00776DF2"/>
          <w:p w:rsidR="002F1DA9" w:rsidRDefault="002F1DA9" w:rsidP="00776DF2">
            <w:r>
              <w:t xml:space="preserve">Сестринскому </w:t>
            </w:r>
          </w:p>
          <w:p w:rsidR="002F1DA9" w:rsidRDefault="002F1DA9" w:rsidP="00776DF2">
            <w:r>
              <w:t>делу</w:t>
            </w:r>
          </w:p>
        </w:tc>
        <w:tc>
          <w:tcPr>
            <w:tcW w:w="2126" w:type="dxa"/>
          </w:tcPr>
          <w:p w:rsidR="002F1DA9" w:rsidRDefault="002F1DA9" w:rsidP="00776DF2"/>
          <w:p w:rsidR="002F1DA9" w:rsidRDefault="002F1DA9" w:rsidP="00776DF2">
            <w:r>
              <w:t xml:space="preserve">Алхасова </w:t>
            </w:r>
          </w:p>
          <w:p w:rsidR="002F1DA9" w:rsidRDefault="002F1DA9" w:rsidP="00776DF2">
            <w:r>
              <w:t>Айшат</w:t>
            </w:r>
          </w:p>
          <w:p w:rsidR="002F1DA9" w:rsidRDefault="002F1DA9" w:rsidP="00776DF2">
            <w:r>
              <w:t>Камильбековна</w:t>
            </w:r>
          </w:p>
        </w:tc>
        <w:tc>
          <w:tcPr>
            <w:tcW w:w="3119" w:type="dxa"/>
          </w:tcPr>
          <w:p w:rsidR="002F1DA9" w:rsidRDefault="002F1DA9" w:rsidP="00776DF2"/>
          <w:p w:rsidR="002F1DA9" w:rsidRDefault="002F1DA9" w:rsidP="002F1DA9">
            <w:r>
              <w:t>Государственное бюджетное профессиональное образовательное учреждение  Ямало-Ненецкого автономного округа «Ямальский профессиональный колледж» г. Салехард</w:t>
            </w:r>
          </w:p>
          <w:p w:rsidR="002F1DA9" w:rsidRDefault="002F1DA9" w:rsidP="00776DF2">
            <w:r>
              <w:t>№ 118927 2017г</w:t>
            </w:r>
          </w:p>
          <w:p w:rsidR="002F1DA9" w:rsidRDefault="008D6F6C" w:rsidP="00776DF2">
            <w:r>
              <w:t>Сестринское дело</w:t>
            </w:r>
          </w:p>
        </w:tc>
        <w:tc>
          <w:tcPr>
            <w:tcW w:w="3969" w:type="dxa"/>
          </w:tcPr>
          <w:p w:rsidR="002F1DA9" w:rsidRDefault="002F1DA9" w:rsidP="00776DF2"/>
          <w:p w:rsidR="008D6F6C" w:rsidRDefault="008D6F6C" w:rsidP="008D6F6C">
            <w:r>
              <w:t>Государственное бюджетное профессиональное образовательное учреждение  Ямало-Ненецкого автономного округа «Ямальский профессиональный колледж»</w:t>
            </w:r>
          </w:p>
          <w:p w:rsidR="008D6F6C" w:rsidRDefault="008D6F6C" w:rsidP="00776DF2">
            <w:r>
              <w:t xml:space="preserve">медицинская  сестра </w:t>
            </w:r>
          </w:p>
        </w:tc>
        <w:tc>
          <w:tcPr>
            <w:tcW w:w="3827" w:type="dxa"/>
          </w:tcPr>
          <w:p w:rsidR="002F1DA9" w:rsidRDefault="002F1DA9" w:rsidP="00776DF2"/>
          <w:p w:rsidR="008D6F6C" w:rsidRDefault="008D6F6C" w:rsidP="008D6F6C"/>
        </w:tc>
      </w:tr>
    </w:tbl>
    <w:p w:rsidR="007B519D" w:rsidRDefault="007B519D" w:rsidP="00776DF2">
      <w:pPr>
        <w:rPr>
          <w:sz w:val="20"/>
          <w:szCs w:val="20"/>
        </w:rPr>
      </w:pPr>
    </w:p>
    <w:p w:rsidR="00DA1F54" w:rsidRDefault="00DA1F54" w:rsidP="00776DF2">
      <w:pPr>
        <w:rPr>
          <w:sz w:val="20"/>
          <w:szCs w:val="20"/>
        </w:rPr>
      </w:pPr>
    </w:p>
    <w:p w:rsidR="00DA1F54" w:rsidRDefault="00DA1F54" w:rsidP="00776DF2">
      <w:pPr>
        <w:rPr>
          <w:sz w:val="20"/>
          <w:szCs w:val="20"/>
        </w:rPr>
      </w:pPr>
    </w:p>
    <w:p w:rsidR="003E2C44" w:rsidRDefault="003E2C44" w:rsidP="00776DF2">
      <w:pPr>
        <w:rPr>
          <w:sz w:val="20"/>
          <w:szCs w:val="20"/>
        </w:rPr>
      </w:pPr>
    </w:p>
    <w:p w:rsidR="003E2C44" w:rsidRDefault="003E2C44" w:rsidP="00776DF2">
      <w:pPr>
        <w:rPr>
          <w:sz w:val="20"/>
          <w:szCs w:val="20"/>
        </w:rPr>
      </w:pPr>
    </w:p>
    <w:p w:rsidR="00DA1F54" w:rsidRDefault="00DA1F54" w:rsidP="00776DF2">
      <w:pPr>
        <w:rPr>
          <w:sz w:val="20"/>
          <w:szCs w:val="20"/>
        </w:rPr>
      </w:pPr>
    </w:p>
    <w:p w:rsidR="00DA1F54" w:rsidRDefault="00DA1F54" w:rsidP="00776DF2">
      <w:pPr>
        <w:rPr>
          <w:sz w:val="20"/>
          <w:szCs w:val="20"/>
        </w:rPr>
      </w:pPr>
    </w:p>
    <w:tbl>
      <w:tblPr>
        <w:tblW w:w="149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2070"/>
        <w:gridCol w:w="3119"/>
        <w:gridCol w:w="3969"/>
        <w:gridCol w:w="3827"/>
      </w:tblGrid>
      <w:tr w:rsidR="00AD10D9" w:rsidRPr="00DA1F54" w:rsidTr="00AD10D9">
        <w:trPr>
          <w:trHeight w:val="433"/>
        </w:trPr>
        <w:tc>
          <w:tcPr>
            <w:tcW w:w="14960" w:type="dxa"/>
            <w:gridSpan w:val="5"/>
          </w:tcPr>
          <w:p w:rsidR="00AD10D9" w:rsidRDefault="00AD10D9" w:rsidP="00DA1F54">
            <w:pPr>
              <w:pStyle w:val="a9"/>
              <w:numPr>
                <w:ilvl w:val="0"/>
                <w:numId w:val="2"/>
              </w:numPr>
            </w:pPr>
            <w:r>
              <w:lastRenderedPageBreak/>
              <w:t>При осуществлении амбулаторно-поликлинической медицинской помощи, в том числе:</w:t>
            </w:r>
          </w:p>
          <w:p w:rsidR="00AD10D9" w:rsidRPr="00DA1F54" w:rsidRDefault="00AD10D9" w:rsidP="00DA1F54">
            <w:pPr>
              <w:pStyle w:val="a9"/>
              <w:ind w:left="515"/>
            </w:pPr>
          </w:p>
        </w:tc>
      </w:tr>
      <w:tr w:rsidR="00AD10D9" w:rsidRPr="00DA1F54" w:rsidTr="00AD10D9">
        <w:trPr>
          <w:trHeight w:val="385"/>
        </w:trPr>
        <w:tc>
          <w:tcPr>
            <w:tcW w:w="14960" w:type="dxa"/>
            <w:gridSpan w:val="5"/>
          </w:tcPr>
          <w:p w:rsidR="00AD10D9" w:rsidRPr="00DA1F54" w:rsidRDefault="00AD10D9" w:rsidP="00DA1F54">
            <w:pPr>
              <w:pStyle w:val="a9"/>
              <w:numPr>
                <w:ilvl w:val="0"/>
                <w:numId w:val="2"/>
              </w:numPr>
            </w:pPr>
            <w:r>
              <w:t>При осуществлении специализированной медицинской помощи по:</w:t>
            </w:r>
          </w:p>
        </w:tc>
      </w:tr>
      <w:tr w:rsidR="00AD10D9" w:rsidRPr="00DA1F54" w:rsidTr="00AD10D9">
        <w:trPr>
          <w:trHeight w:val="1823"/>
        </w:trPr>
        <w:tc>
          <w:tcPr>
            <w:tcW w:w="1975" w:type="dxa"/>
          </w:tcPr>
          <w:p w:rsidR="00AD10D9" w:rsidRDefault="00AD10D9" w:rsidP="00776DF2"/>
          <w:p w:rsidR="00AD10D9" w:rsidRPr="00AB688E" w:rsidRDefault="00AD10D9" w:rsidP="00AB688E">
            <w:r>
              <w:t>Стоматологии ортопедической</w:t>
            </w:r>
          </w:p>
        </w:tc>
        <w:tc>
          <w:tcPr>
            <w:tcW w:w="2070" w:type="dxa"/>
          </w:tcPr>
          <w:p w:rsidR="00AD10D9" w:rsidRDefault="00AD10D9" w:rsidP="00776DF2"/>
          <w:p w:rsidR="00AD10D9" w:rsidRPr="00AB688E" w:rsidRDefault="00AD10D9" w:rsidP="00AB688E">
            <w:r>
              <w:t>Деев Борис Борисович</w:t>
            </w:r>
          </w:p>
        </w:tc>
        <w:tc>
          <w:tcPr>
            <w:tcW w:w="3119" w:type="dxa"/>
          </w:tcPr>
          <w:p w:rsidR="00AD10D9" w:rsidRDefault="00AD10D9" w:rsidP="00776DF2"/>
          <w:p w:rsidR="00AD10D9" w:rsidRPr="00AB688E" w:rsidRDefault="00AD10D9" w:rsidP="00AB688E">
            <w:r>
              <w:t xml:space="preserve">Воронежский государственный медицинский институт, ЦВ № 475338, 1996г. стоматология </w:t>
            </w:r>
          </w:p>
        </w:tc>
        <w:tc>
          <w:tcPr>
            <w:tcW w:w="3969" w:type="dxa"/>
          </w:tcPr>
          <w:p w:rsidR="00AD10D9" w:rsidRDefault="00AD10D9" w:rsidP="00776DF2"/>
          <w:p w:rsidR="00AD10D9" w:rsidRDefault="00AD10D9" w:rsidP="00AB688E">
            <w:r>
              <w:t>ИПМО ГОУ ВПО ВГМА им. Н. Н .Бурденко  Росздрава, 11.01.2010г-30.04.2010г. 576 час.</w:t>
            </w:r>
          </w:p>
          <w:p w:rsidR="00AD10D9" w:rsidRPr="00AB688E" w:rsidRDefault="00AD10D9" w:rsidP="00AB688E">
            <w:r>
              <w:t>Стоматология ортопедическая</w:t>
            </w:r>
          </w:p>
        </w:tc>
        <w:tc>
          <w:tcPr>
            <w:tcW w:w="3827" w:type="dxa"/>
          </w:tcPr>
          <w:p w:rsidR="00AD10D9" w:rsidRDefault="00AD10D9" w:rsidP="00776DF2"/>
          <w:p w:rsidR="00AD10D9" w:rsidRDefault="00AD10D9" w:rsidP="00AB688E">
            <w:r>
              <w:t xml:space="preserve">ИПМО ГОУ ВПО ВГМА им. Н. Н. Бурденко Росздрава, стоматология ортопедическая. </w:t>
            </w:r>
          </w:p>
          <w:p w:rsidR="00AD10D9" w:rsidRPr="00AB688E" w:rsidRDefault="00AD10D9" w:rsidP="00AB688E">
            <w:r>
              <w:t>21.05.2015г -01.06.2015г</w:t>
            </w:r>
          </w:p>
        </w:tc>
      </w:tr>
      <w:tr w:rsidR="00AD10D9" w:rsidRPr="00DA1F54" w:rsidTr="00AD10D9">
        <w:trPr>
          <w:trHeight w:val="2668"/>
        </w:trPr>
        <w:tc>
          <w:tcPr>
            <w:tcW w:w="1975" w:type="dxa"/>
          </w:tcPr>
          <w:p w:rsidR="00AD10D9" w:rsidRDefault="00AD10D9" w:rsidP="00AB688E"/>
          <w:p w:rsidR="00AD10D9" w:rsidRDefault="00AD10D9" w:rsidP="005F2C1B">
            <w:r>
              <w:t>Стоматологии</w:t>
            </w:r>
          </w:p>
          <w:p w:rsidR="00AD10D9" w:rsidRPr="005F2C1B" w:rsidRDefault="00AD10D9" w:rsidP="005F2C1B">
            <w:r>
              <w:t>хирургической</w:t>
            </w:r>
          </w:p>
        </w:tc>
        <w:tc>
          <w:tcPr>
            <w:tcW w:w="2070" w:type="dxa"/>
          </w:tcPr>
          <w:p w:rsidR="00AD10D9" w:rsidRDefault="00AD10D9" w:rsidP="00AB688E"/>
          <w:p w:rsidR="00AD10D9" w:rsidRDefault="00AD10D9" w:rsidP="008D1ED8">
            <w:r>
              <w:t xml:space="preserve"> Деев Борис </w:t>
            </w:r>
          </w:p>
          <w:p w:rsidR="00AD10D9" w:rsidRPr="005F2C1B" w:rsidRDefault="00AD10D9" w:rsidP="008D1ED8">
            <w:r>
              <w:t>Борисович</w:t>
            </w:r>
          </w:p>
        </w:tc>
        <w:tc>
          <w:tcPr>
            <w:tcW w:w="3119" w:type="dxa"/>
          </w:tcPr>
          <w:p w:rsidR="00AD10D9" w:rsidRDefault="00AD10D9" w:rsidP="00AB688E"/>
          <w:p w:rsidR="00AD10D9" w:rsidRDefault="00AD10D9" w:rsidP="00F92539">
            <w:r>
              <w:t xml:space="preserve">Воронежский </w:t>
            </w:r>
          </w:p>
          <w:p w:rsidR="00AD10D9" w:rsidRDefault="00AD10D9" w:rsidP="00F92539">
            <w:r>
              <w:t>государственный</w:t>
            </w:r>
          </w:p>
          <w:p w:rsidR="00AD10D9" w:rsidRDefault="00AD10D9" w:rsidP="00F92539">
            <w:r>
              <w:t>медицинский</w:t>
            </w:r>
          </w:p>
          <w:p w:rsidR="00AD10D9" w:rsidRDefault="00AD10D9" w:rsidP="00F92539">
            <w:r>
              <w:t xml:space="preserve">институт, ЭВ </w:t>
            </w:r>
          </w:p>
          <w:p w:rsidR="00AD10D9" w:rsidRDefault="00AD10D9" w:rsidP="00F92539">
            <w:r>
              <w:t>№564577 1996г</w:t>
            </w:r>
          </w:p>
          <w:p w:rsidR="00AD10D9" w:rsidRDefault="00AD10D9" w:rsidP="00F92539">
            <w:r>
              <w:t>стоматология</w:t>
            </w:r>
          </w:p>
          <w:p w:rsidR="00AD10D9" w:rsidRDefault="00AD10D9" w:rsidP="00F92539"/>
          <w:p w:rsidR="00AD10D9" w:rsidRPr="005F2C1B" w:rsidRDefault="00AD10D9" w:rsidP="00A46942"/>
        </w:tc>
        <w:tc>
          <w:tcPr>
            <w:tcW w:w="3969" w:type="dxa"/>
          </w:tcPr>
          <w:p w:rsidR="00AD10D9" w:rsidRDefault="00AD10D9" w:rsidP="005E03B1"/>
          <w:p w:rsidR="00AD10D9" w:rsidRDefault="00AD10D9" w:rsidP="005E03B1">
            <w:r>
              <w:t>Московский государственный медико-стоматологический университет</w:t>
            </w:r>
          </w:p>
          <w:p w:rsidR="00AD10D9" w:rsidRDefault="00AD10D9" w:rsidP="005E03B1">
            <w:r>
              <w:t>504 часа</w:t>
            </w:r>
          </w:p>
          <w:p w:rsidR="00AD10D9" w:rsidRDefault="00AD10D9" w:rsidP="005E03B1">
            <w:r>
              <w:t>«Стоматология хирургическая»</w:t>
            </w:r>
          </w:p>
          <w:p w:rsidR="00AD10D9" w:rsidRPr="00055502" w:rsidRDefault="00AD10D9" w:rsidP="005E03B1"/>
        </w:tc>
        <w:tc>
          <w:tcPr>
            <w:tcW w:w="3827" w:type="dxa"/>
          </w:tcPr>
          <w:p w:rsidR="00AD10D9" w:rsidRDefault="00AD10D9" w:rsidP="00055502">
            <w:r>
              <w:t>Государственное бюджетное образовательное учреждени   ВПО ВГМУ им. Н. Н. Бурденко</w:t>
            </w:r>
          </w:p>
          <w:p w:rsidR="00AD10D9" w:rsidRPr="00055502" w:rsidRDefault="00AD10D9" w:rsidP="00055502">
            <w:r>
              <w:t>11.01.2016г-20.02.2016г</w:t>
            </w:r>
          </w:p>
        </w:tc>
      </w:tr>
      <w:tr w:rsidR="00AD10D9" w:rsidRPr="00DA1F54" w:rsidTr="00AD10D9">
        <w:trPr>
          <w:trHeight w:val="3537"/>
        </w:trPr>
        <w:tc>
          <w:tcPr>
            <w:tcW w:w="1975" w:type="dxa"/>
          </w:tcPr>
          <w:p w:rsidR="00AD10D9" w:rsidRDefault="00AD10D9" w:rsidP="00AB688E"/>
          <w:p w:rsidR="00AD10D9" w:rsidRDefault="00AD10D9" w:rsidP="0088302E">
            <w:r>
              <w:t xml:space="preserve">Организация </w:t>
            </w:r>
          </w:p>
          <w:p w:rsidR="00AD10D9" w:rsidRDefault="00AD10D9" w:rsidP="0088302E">
            <w:r>
              <w:t>здравоохранения</w:t>
            </w:r>
          </w:p>
          <w:p w:rsidR="00AD10D9" w:rsidRDefault="00AD10D9" w:rsidP="0088302E">
            <w:r>
              <w:t>и общественное</w:t>
            </w:r>
          </w:p>
          <w:p w:rsidR="00AD10D9" w:rsidRPr="0088302E" w:rsidRDefault="00AD10D9" w:rsidP="0088302E">
            <w:r>
              <w:t>здоровье</w:t>
            </w:r>
          </w:p>
        </w:tc>
        <w:tc>
          <w:tcPr>
            <w:tcW w:w="2070" w:type="dxa"/>
          </w:tcPr>
          <w:p w:rsidR="00AD10D9" w:rsidRDefault="00AD10D9" w:rsidP="00AB688E"/>
          <w:p w:rsidR="00AD10D9" w:rsidRDefault="00AD10D9" w:rsidP="00AB688E">
            <w:r>
              <w:t>Деев Борис Борисович</w:t>
            </w:r>
          </w:p>
          <w:p w:rsidR="00AD10D9" w:rsidRDefault="00AD10D9" w:rsidP="00AB688E"/>
        </w:tc>
        <w:tc>
          <w:tcPr>
            <w:tcW w:w="3119" w:type="dxa"/>
          </w:tcPr>
          <w:p w:rsidR="00AD10D9" w:rsidRDefault="00AD10D9" w:rsidP="00AB688E"/>
          <w:p w:rsidR="00AD10D9" w:rsidRDefault="00AD10D9" w:rsidP="008710CD">
            <w:r>
              <w:t xml:space="preserve">Воронежский </w:t>
            </w:r>
          </w:p>
          <w:p w:rsidR="00AD10D9" w:rsidRDefault="00AD10D9" w:rsidP="008710CD">
            <w:r>
              <w:t>государственный</w:t>
            </w:r>
          </w:p>
          <w:p w:rsidR="00AD10D9" w:rsidRDefault="00AD10D9" w:rsidP="008710CD">
            <w:r>
              <w:t>медицинский</w:t>
            </w:r>
          </w:p>
          <w:p w:rsidR="00AD10D9" w:rsidRDefault="00AD10D9" w:rsidP="008710CD">
            <w:r>
              <w:t xml:space="preserve">институт, ЭВ </w:t>
            </w:r>
          </w:p>
          <w:p w:rsidR="00AD10D9" w:rsidRDefault="00AD10D9" w:rsidP="008710CD">
            <w:r>
              <w:t>№564577 1996г</w:t>
            </w:r>
          </w:p>
          <w:p w:rsidR="00AD10D9" w:rsidRDefault="00AD10D9" w:rsidP="008710CD">
            <w:r>
              <w:t>стоматология</w:t>
            </w:r>
          </w:p>
          <w:p w:rsidR="00AD10D9" w:rsidRDefault="00AD10D9" w:rsidP="008710CD"/>
          <w:p w:rsidR="00AD10D9" w:rsidRPr="008710CD" w:rsidRDefault="00AD10D9" w:rsidP="008710CD"/>
        </w:tc>
        <w:tc>
          <w:tcPr>
            <w:tcW w:w="3969" w:type="dxa"/>
          </w:tcPr>
          <w:p w:rsidR="00AD10D9" w:rsidRDefault="00AD10D9" w:rsidP="00476C97"/>
          <w:p w:rsidR="00AD10D9" w:rsidRDefault="00AD10D9" w:rsidP="00476C97">
            <w:r>
              <w:t>ПП-1 №137168</w:t>
            </w:r>
          </w:p>
          <w:p w:rsidR="00AD10D9" w:rsidRDefault="00AD10D9" w:rsidP="00476C97">
            <w:r>
              <w:t>ГОУ ВПО КГМУ Росздрава</w:t>
            </w:r>
          </w:p>
          <w:p w:rsidR="00AD10D9" w:rsidRDefault="00AD10D9" w:rsidP="003622AD">
            <w:r>
              <w:t>Организация здравоохранения и общественное здоровье</w:t>
            </w:r>
          </w:p>
          <w:p w:rsidR="00AD10D9" w:rsidRDefault="00AD10D9" w:rsidP="003622AD">
            <w:r>
              <w:t>504 часа</w:t>
            </w:r>
          </w:p>
          <w:p w:rsidR="00AD10D9" w:rsidRDefault="00AD10D9" w:rsidP="003622AD">
            <w:r>
              <w:t xml:space="preserve">25.02.2013-13.06.2018г </w:t>
            </w:r>
          </w:p>
          <w:p w:rsidR="00AD10D9" w:rsidRDefault="00AD10D9" w:rsidP="00476C97"/>
          <w:p w:rsidR="00AD10D9" w:rsidRDefault="00AD10D9" w:rsidP="00476C97"/>
          <w:p w:rsidR="00AD10D9" w:rsidRPr="00476C97" w:rsidRDefault="00AD10D9" w:rsidP="003622AD"/>
        </w:tc>
        <w:tc>
          <w:tcPr>
            <w:tcW w:w="3827" w:type="dxa"/>
          </w:tcPr>
          <w:p w:rsidR="00AD10D9" w:rsidRDefault="00AD10D9" w:rsidP="00AB688E"/>
          <w:p w:rsidR="00AD10D9" w:rsidRDefault="00AD10D9" w:rsidP="00476C97">
            <w:r>
              <w:t>Автономная некоммер-</w:t>
            </w:r>
          </w:p>
          <w:p w:rsidR="00AD10D9" w:rsidRDefault="00AD10D9" w:rsidP="00476C97">
            <w:r>
              <w:t>ческая организация дополнительного профес-</w:t>
            </w:r>
          </w:p>
          <w:p w:rsidR="00AD10D9" w:rsidRDefault="00AD10D9" w:rsidP="00476C97">
            <w:r>
              <w:t>сионального образования</w:t>
            </w:r>
          </w:p>
          <w:p w:rsidR="00AD10D9" w:rsidRDefault="00AD10D9" w:rsidP="00476C97">
            <w:r>
              <w:t>«Современная научно-тех</w:t>
            </w:r>
          </w:p>
          <w:p w:rsidR="00AD10D9" w:rsidRDefault="00AD10D9" w:rsidP="00476C97">
            <w:r>
              <w:t>нологическая академия»</w:t>
            </w:r>
          </w:p>
          <w:p w:rsidR="00AD10D9" w:rsidRDefault="00AD10D9" w:rsidP="00476C97">
            <w:r>
              <w:t>«Организация здраво-охранения и обществен-</w:t>
            </w:r>
          </w:p>
          <w:p w:rsidR="00AD10D9" w:rsidRDefault="00AD10D9" w:rsidP="00476C97">
            <w:r>
              <w:t>ное здоровье»</w:t>
            </w:r>
          </w:p>
          <w:p w:rsidR="00AD10D9" w:rsidRPr="00476C97" w:rsidRDefault="00AD10D9" w:rsidP="00232493">
            <w:r>
              <w:t>18.05.2018г-13.06.2018г</w:t>
            </w:r>
          </w:p>
        </w:tc>
      </w:tr>
    </w:tbl>
    <w:p w:rsidR="00D4285C" w:rsidRDefault="00D4285C" w:rsidP="00776DF2">
      <w:pPr>
        <w:rPr>
          <w:sz w:val="20"/>
          <w:szCs w:val="20"/>
        </w:rPr>
      </w:pPr>
    </w:p>
    <w:tbl>
      <w:tblPr>
        <w:tblW w:w="149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1843"/>
        <w:gridCol w:w="3119"/>
        <w:gridCol w:w="3969"/>
        <w:gridCol w:w="3827"/>
      </w:tblGrid>
      <w:tr w:rsidR="00AD10D9" w:rsidRPr="00DA1F54" w:rsidTr="00AD10D9">
        <w:trPr>
          <w:trHeight w:val="2245"/>
        </w:trPr>
        <w:tc>
          <w:tcPr>
            <w:tcW w:w="2202" w:type="dxa"/>
          </w:tcPr>
          <w:p w:rsidR="00AD10D9" w:rsidRDefault="00AD10D9" w:rsidP="005E03B1"/>
          <w:p w:rsidR="00AD10D9" w:rsidRDefault="00AD10D9" w:rsidP="005E03B1">
            <w:r>
              <w:t xml:space="preserve">Стоматологическая </w:t>
            </w:r>
          </w:p>
          <w:p w:rsidR="00AD10D9" w:rsidRPr="0088302E" w:rsidRDefault="00AD10D9" w:rsidP="005E03B1">
            <w:r>
              <w:t>имплантология</w:t>
            </w:r>
          </w:p>
        </w:tc>
        <w:tc>
          <w:tcPr>
            <w:tcW w:w="1843" w:type="dxa"/>
          </w:tcPr>
          <w:p w:rsidR="00AD10D9" w:rsidRDefault="00AD10D9" w:rsidP="005E03B1"/>
          <w:p w:rsidR="00AD10D9" w:rsidRDefault="00AD10D9" w:rsidP="005E03B1">
            <w:r>
              <w:t>Деев Борис Борисович</w:t>
            </w:r>
          </w:p>
          <w:p w:rsidR="00AD10D9" w:rsidRDefault="00AD10D9" w:rsidP="005E03B1"/>
        </w:tc>
        <w:tc>
          <w:tcPr>
            <w:tcW w:w="3119" w:type="dxa"/>
          </w:tcPr>
          <w:p w:rsidR="00AD10D9" w:rsidRDefault="00AD10D9" w:rsidP="005E03B1"/>
          <w:p w:rsidR="00AD10D9" w:rsidRPr="008710CD" w:rsidRDefault="00AD10D9" w:rsidP="00AC02B6"/>
        </w:tc>
        <w:tc>
          <w:tcPr>
            <w:tcW w:w="3969" w:type="dxa"/>
          </w:tcPr>
          <w:p w:rsidR="00AD10D9" w:rsidRDefault="00AD10D9" w:rsidP="005E03B1"/>
          <w:p w:rsidR="00AD10D9" w:rsidRDefault="00AD10D9" w:rsidP="00AC02B6">
            <w:r>
              <w:t>Московский государственный медико-стоматологический университет</w:t>
            </w:r>
          </w:p>
          <w:p w:rsidR="00AD10D9" w:rsidRDefault="00AD10D9" w:rsidP="00AC02B6">
            <w:r>
              <w:t>07.06.2010-19.06.2010</w:t>
            </w:r>
          </w:p>
          <w:p w:rsidR="00AD10D9" w:rsidRDefault="00AD10D9" w:rsidP="005E03B1"/>
          <w:p w:rsidR="00AD10D9" w:rsidRPr="00476C97" w:rsidRDefault="00AD10D9" w:rsidP="005E03B1"/>
        </w:tc>
        <w:tc>
          <w:tcPr>
            <w:tcW w:w="3827" w:type="dxa"/>
          </w:tcPr>
          <w:p w:rsidR="00AD10D9" w:rsidRDefault="00AD10D9" w:rsidP="005E03B1"/>
          <w:p w:rsidR="00AD10D9" w:rsidRPr="00010E78" w:rsidRDefault="00AD10D9" w:rsidP="00AC02B6">
            <w:r>
              <w:t>Международный учебный центр «</w:t>
            </w:r>
            <w:r>
              <w:rPr>
                <w:lang w:val="en-US"/>
              </w:rPr>
              <w:t>DENTAL</w:t>
            </w:r>
            <w:r w:rsidRPr="00010E78">
              <w:t xml:space="preserve"> </w:t>
            </w:r>
            <w:r>
              <w:rPr>
                <w:lang w:val="en-US"/>
              </w:rPr>
              <w:t>GURU</w:t>
            </w:r>
            <w:r>
              <w:t xml:space="preserve">» «Методика проведения костной пластики, синус лифтинга и системе имплантации </w:t>
            </w:r>
            <w:r>
              <w:rPr>
                <w:lang w:val="en-US"/>
              </w:rPr>
              <w:t>Any</w:t>
            </w:r>
            <w:r w:rsidRPr="00010E78">
              <w:t xml:space="preserve"> </w:t>
            </w:r>
            <w:r>
              <w:rPr>
                <w:lang w:val="en-US"/>
              </w:rPr>
              <w:t>Ridge</w:t>
            </w:r>
            <w:r>
              <w:t>»</w:t>
            </w:r>
          </w:p>
          <w:p w:rsidR="00AD10D9" w:rsidRPr="00476C97" w:rsidRDefault="00AD10D9" w:rsidP="005E03B1">
            <w:r>
              <w:t>07.04.2018-19.04.2018</w:t>
            </w:r>
          </w:p>
        </w:tc>
      </w:tr>
      <w:tr w:rsidR="00AD10D9" w:rsidRPr="00DA1F54" w:rsidTr="00AD10D9">
        <w:trPr>
          <w:trHeight w:val="2245"/>
        </w:trPr>
        <w:tc>
          <w:tcPr>
            <w:tcW w:w="2202" w:type="dxa"/>
          </w:tcPr>
          <w:p w:rsidR="00AD10D9" w:rsidRDefault="00AD10D9" w:rsidP="005E03B1"/>
          <w:p w:rsidR="00AD10D9" w:rsidRDefault="00AD10D9" w:rsidP="005E03B1">
            <w:r>
              <w:t>Стоматология</w:t>
            </w:r>
          </w:p>
          <w:p w:rsidR="00AD10D9" w:rsidRDefault="00AD10D9" w:rsidP="005E03B1">
            <w:r>
              <w:t>терапевтичческая</w:t>
            </w:r>
          </w:p>
        </w:tc>
        <w:tc>
          <w:tcPr>
            <w:tcW w:w="1843" w:type="dxa"/>
          </w:tcPr>
          <w:p w:rsidR="00AD10D9" w:rsidRDefault="00AD10D9" w:rsidP="005E03B1"/>
          <w:p w:rsidR="00AD10D9" w:rsidRDefault="00AD10D9" w:rsidP="005E03B1">
            <w:r>
              <w:t xml:space="preserve">Леонтьева Ирина </w:t>
            </w:r>
          </w:p>
          <w:p w:rsidR="00AD10D9" w:rsidRDefault="00AD10D9" w:rsidP="005E03B1">
            <w:r>
              <w:t>Викторовна</w:t>
            </w:r>
          </w:p>
        </w:tc>
        <w:tc>
          <w:tcPr>
            <w:tcW w:w="3119" w:type="dxa"/>
          </w:tcPr>
          <w:p w:rsidR="00AD10D9" w:rsidRDefault="00AD10D9" w:rsidP="005E03B1"/>
          <w:p w:rsidR="00AD10D9" w:rsidRDefault="00AD10D9" w:rsidP="005E03B1">
            <w:r>
              <w:t>г. Екатеринбург</w:t>
            </w:r>
          </w:p>
          <w:p w:rsidR="00AD10D9" w:rsidRDefault="00AD10D9" w:rsidP="005E03B1">
            <w:r>
              <w:t>Государственное образовательное учреждение высшего профес-сионального образования «Уральская  государственная медицинская академия Федерального агенства по здравоохранению и социальному развитию»</w:t>
            </w:r>
          </w:p>
          <w:p w:rsidR="00AD10D9" w:rsidRDefault="00AD10D9" w:rsidP="005E03B1">
            <w:r>
              <w:t>ВСБ 2658929</w:t>
            </w:r>
          </w:p>
          <w:p w:rsidR="00AD10D9" w:rsidRDefault="00AD10D9" w:rsidP="005E03B1">
            <w:r>
              <w:t>2004 год</w:t>
            </w:r>
          </w:p>
          <w:p w:rsidR="00AD10D9" w:rsidRDefault="00AD10D9" w:rsidP="005E03B1">
            <w:r>
              <w:t xml:space="preserve">стоматология </w:t>
            </w:r>
          </w:p>
        </w:tc>
        <w:tc>
          <w:tcPr>
            <w:tcW w:w="3969" w:type="dxa"/>
          </w:tcPr>
          <w:p w:rsidR="00AD10D9" w:rsidRDefault="00AD10D9" w:rsidP="005E03B1"/>
          <w:p w:rsidR="00AD10D9" w:rsidRDefault="00AD10D9" w:rsidP="00A8289C">
            <w:r>
              <w:t>ГОУ ВПО Тюменская госмедакадемия Росздрава</w:t>
            </w:r>
          </w:p>
          <w:p w:rsidR="00AD10D9" w:rsidRDefault="00AD10D9" w:rsidP="00A8289C">
            <w:r>
              <w:t>«Стоматология терапевтическая»</w:t>
            </w:r>
          </w:p>
          <w:p w:rsidR="00AD10D9" w:rsidRPr="00A8289C" w:rsidRDefault="00AD10D9" w:rsidP="00A8289C">
            <w:r>
              <w:t>01.03.2009-30.06.2009</w:t>
            </w:r>
          </w:p>
        </w:tc>
        <w:tc>
          <w:tcPr>
            <w:tcW w:w="3827" w:type="dxa"/>
          </w:tcPr>
          <w:p w:rsidR="00AD10D9" w:rsidRDefault="00AD10D9" w:rsidP="005E03B1"/>
          <w:p w:rsidR="00AD10D9" w:rsidRDefault="00AD10D9" w:rsidP="005E03B1">
            <w:r>
              <w:t>Негосударстенное образовательное учреждение дополнительного профессионального образования института повышения квалификации специалистов «Санкт-</w:t>
            </w:r>
          </w:p>
          <w:p w:rsidR="00AD10D9" w:rsidRDefault="00AD10D9" w:rsidP="005E03B1">
            <w:r>
              <w:t>Петербургский Институт Стоматологии»</w:t>
            </w:r>
          </w:p>
          <w:p w:rsidR="00AD10D9" w:rsidRDefault="00AD10D9" w:rsidP="005E03B1">
            <w:r>
              <w:t>06.05.2014г-04.06.2014г</w:t>
            </w:r>
          </w:p>
        </w:tc>
      </w:tr>
    </w:tbl>
    <w:p w:rsidR="00AC02B6" w:rsidRDefault="00AC02B6" w:rsidP="00776DF2">
      <w:pPr>
        <w:rPr>
          <w:sz w:val="20"/>
          <w:szCs w:val="20"/>
        </w:rPr>
      </w:pPr>
    </w:p>
    <w:p w:rsidR="00AC02B6" w:rsidRDefault="00AC02B6" w:rsidP="00D4285C">
      <w:pPr>
        <w:spacing w:line="480" w:lineRule="auto"/>
      </w:pPr>
    </w:p>
    <w:p w:rsidR="00AC02B6" w:rsidRDefault="00AC02B6" w:rsidP="00D4285C">
      <w:pPr>
        <w:spacing w:line="480" w:lineRule="auto"/>
      </w:pPr>
    </w:p>
    <w:p w:rsidR="00AC02B6" w:rsidRDefault="00AC02B6" w:rsidP="00D4285C">
      <w:pPr>
        <w:spacing w:line="480" w:lineRule="auto"/>
      </w:pPr>
    </w:p>
    <w:p w:rsidR="00D4285C" w:rsidRDefault="00862B6A" w:rsidP="00D4285C">
      <w:pPr>
        <w:spacing w:line="480" w:lineRule="auto"/>
      </w:pPr>
      <w:r>
        <w:t>«</w:t>
      </w:r>
      <w:r>
        <w:rPr>
          <w:u w:val="single"/>
        </w:rPr>
        <w:t>__01__</w:t>
      </w:r>
      <w:r>
        <w:t xml:space="preserve">»  </w:t>
      </w:r>
      <w:r w:rsidR="00C4235F">
        <w:rPr>
          <w:u w:val="single"/>
        </w:rPr>
        <w:t>__января</w:t>
      </w:r>
      <w:r>
        <w:rPr>
          <w:u w:val="single"/>
        </w:rPr>
        <w:t>____</w:t>
      </w:r>
      <w:r w:rsidR="00C4235F">
        <w:t>2019</w:t>
      </w:r>
      <w:r w:rsidR="00D4285C">
        <w:t xml:space="preserve">г                                                               </w:t>
      </w:r>
      <w:r>
        <w:t xml:space="preserve">  </w:t>
      </w:r>
      <w:r w:rsidR="00C4235F">
        <w:t xml:space="preserve">           </w:t>
      </w:r>
      <w:r>
        <w:t xml:space="preserve"> ген. директор      </w:t>
      </w:r>
      <w:bookmarkStart w:id="0" w:name="_GoBack"/>
      <w:bookmarkEnd w:id="0"/>
      <w:r>
        <w:t xml:space="preserve">___________________          </w:t>
      </w:r>
      <w:r w:rsidR="00D4285C">
        <w:t>Б.Б.Деев</w:t>
      </w:r>
    </w:p>
    <w:p w:rsidR="00DA1F54" w:rsidRPr="00D4285C" w:rsidRDefault="00862B6A" w:rsidP="004D46B4">
      <w:pPr>
        <w:tabs>
          <w:tab w:val="left" w:pos="8055"/>
          <w:tab w:val="left" w:pos="8235"/>
        </w:tabs>
        <w:spacing w:line="480" w:lineRule="auto"/>
      </w:pPr>
      <w:r>
        <w:t xml:space="preserve">                                                                                                                            </w:t>
      </w:r>
      <w:r w:rsidR="00010E78">
        <w:t xml:space="preserve">   </w:t>
      </w:r>
      <w:r>
        <w:t xml:space="preserve">  гл. бухгалтер      ___________________       </w:t>
      </w:r>
      <w:r w:rsidR="001E47E6">
        <w:t xml:space="preserve">   </w:t>
      </w:r>
      <w:r w:rsidR="005D5D88">
        <w:t>И.Н.Деева</w:t>
      </w:r>
    </w:p>
    <w:sectPr w:rsidR="00DA1F54" w:rsidRPr="00D4285C" w:rsidSect="007B51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68" w:rsidRDefault="00823F68" w:rsidP="00DA1F54">
      <w:r>
        <w:separator/>
      </w:r>
    </w:p>
  </w:endnote>
  <w:endnote w:type="continuationSeparator" w:id="1">
    <w:p w:rsidR="00823F68" w:rsidRDefault="00823F68" w:rsidP="00DA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68" w:rsidRDefault="00823F68" w:rsidP="00DA1F54">
      <w:r>
        <w:separator/>
      </w:r>
    </w:p>
  </w:footnote>
  <w:footnote w:type="continuationSeparator" w:id="1">
    <w:p w:rsidR="00823F68" w:rsidRDefault="00823F68" w:rsidP="00DA1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ECC"/>
    <w:multiLevelType w:val="hybridMultilevel"/>
    <w:tmpl w:val="9F50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3723"/>
    <w:multiLevelType w:val="hybridMultilevel"/>
    <w:tmpl w:val="AAF2971A"/>
    <w:lvl w:ilvl="0" w:tplc="4A5C1ED8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9D"/>
    <w:rsid w:val="00010E78"/>
    <w:rsid w:val="00033037"/>
    <w:rsid w:val="00043F24"/>
    <w:rsid w:val="00054C8C"/>
    <w:rsid w:val="00055502"/>
    <w:rsid w:val="001E47E6"/>
    <w:rsid w:val="00232493"/>
    <w:rsid w:val="0026279D"/>
    <w:rsid w:val="002F1DA9"/>
    <w:rsid w:val="002F2A09"/>
    <w:rsid w:val="00327E93"/>
    <w:rsid w:val="003622AD"/>
    <w:rsid w:val="003778E2"/>
    <w:rsid w:val="003E2C44"/>
    <w:rsid w:val="004314A3"/>
    <w:rsid w:val="00436F62"/>
    <w:rsid w:val="004717D6"/>
    <w:rsid w:val="00476C97"/>
    <w:rsid w:val="004D46B4"/>
    <w:rsid w:val="0053064F"/>
    <w:rsid w:val="00584810"/>
    <w:rsid w:val="00592017"/>
    <w:rsid w:val="0059570B"/>
    <w:rsid w:val="005D4069"/>
    <w:rsid w:val="005D5D88"/>
    <w:rsid w:val="005F2C1B"/>
    <w:rsid w:val="00695ED7"/>
    <w:rsid w:val="00776DF2"/>
    <w:rsid w:val="007B519D"/>
    <w:rsid w:val="007C3F40"/>
    <w:rsid w:val="00823F68"/>
    <w:rsid w:val="00862B6A"/>
    <w:rsid w:val="008710CD"/>
    <w:rsid w:val="0088302E"/>
    <w:rsid w:val="008B28D5"/>
    <w:rsid w:val="008D1ED8"/>
    <w:rsid w:val="008D6F6C"/>
    <w:rsid w:val="00922765"/>
    <w:rsid w:val="00936C70"/>
    <w:rsid w:val="00992175"/>
    <w:rsid w:val="009B0BC5"/>
    <w:rsid w:val="00A15E30"/>
    <w:rsid w:val="00A46942"/>
    <w:rsid w:val="00A80CD3"/>
    <w:rsid w:val="00A8289C"/>
    <w:rsid w:val="00AB688E"/>
    <w:rsid w:val="00AC02B6"/>
    <w:rsid w:val="00AC0914"/>
    <w:rsid w:val="00AD10D9"/>
    <w:rsid w:val="00B342FA"/>
    <w:rsid w:val="00B90F35"/>
    <w:rsid w:val="00C25F7E"/>
    <w:rsid w:val="00C4235F"/>
    <w:rsid w:val="00CD3DC6"/>
    <w:rsid w:val="00CE26AB"/>
    <w:rsid w:val="00D103AC"/>
    <w:rsid w:val="00D421A2"/>
    <w:rsid w:val="00D4285C"/>
    <w:rsid w:val="00D56622"/>
    <w:rsid w:val="00DA1F54"/>
    <w:rsid w:val="00E212A4"/>
    <w:rsid w:val="00E46E9B"/>
    <w:rsid w:val="00E52EB3"/>
    <w:rsid w:val="00E75045"/>
    <w:rsid w:val="00E75A8D"/>
    <w:rsid w:val="00EC2B86"/>
    <w:rsid w:val="00F1439C"/>
    <w:rsid w:val="00F3212F"/>
    <w:rsid w:val="00F56626"/>
    <w:rsid w:val="00F92539"/>
    <w:rsid w:val="00FB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E26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CE26AB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CE26AB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E26AB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E26AB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CE26AB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E46E9B"/>
    <w:pPr>
      <w:ind w:left="720"/>
      <w:contextualSpacing/>
    </w:pPr>
    <w:rPr>
      <w:szCs w:val="21"/>
    </w:rPr>
  </w:style>
  <w:style w:type="paragraph" w:styleId="aa">
    <w:name w:val="header"/>
    <w:basedOn w:val="a"/>
    <w:link w:val="ab"/>
    <w:uiPriority w:val="99"/>
    <w:unhideWhenUsed/>
    <w:rsid w:val="00DA1F5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A1F54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A1F5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A1F54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E26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5">
    <w:name w:val="Название Знак"/>
    <w:basedOn w:val="a0"/>
    <w:link w:val="a3"/>
    <w:rsid w:val="00CE26AB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CE26AB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E26AB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E26AB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CE26AB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E46E9B"/>
    <w:pPr>
      <w:ind w:left="720"/>
      <w:contextualSpacing/>
    </w:pPr>
    <w:rPr>
      <w:szCs w:val="21"/>
    </w:rPr>
  </w:style>
  <w:style w:type="paragraph" w:styleId="aa">
    <w:name w:val="header"/>
    <w:basedOn w:val="a"/>
    <w:link w:val="ab"/>
    <w:uiPriority w:val="99"/>
    <w:unhideWhenUsed/>
    <w:rsid w:val="00DA1F5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A1F54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A1F5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A1F54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</dc:creator>
  <cp:lastModifiedBy>ASUS</cp:lastModifiedBy>
  <cp:revision>35</cp:revision>
  <dcterms:created xsi:type="dcterms:W3CDTF">2013-03-12T15:43:00Z</dcterms:created>
  <dcterms:modified xsi:type="dcterms:W3CDTF">2019-03-26T10:22:00Z</dcterms:modified>
</cp:coreProperties>
</file>